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C372C9">
        <w:rPr>
          <w:i/>
          <w:sz w:val="22"/>
          <w:szCs w:val="22"/>
        </w:rPr>
        <w:t>Dott.ssa Antonella</w:t>
      </w:r>
      <w:r w:rsidR="00503C6F">
        <w:rPr>
          <w:i/>
          <w:sz w:val="22"/>
          <w:szCs w:val="22"/>
        </w:rPr>
        <w:t xml:space="preserve"> </w:t>
      </w:r>
      <w:proofErr w:type="spellStart"/>
      <w:r w:rsidR="00503C6F">
        <w:rPr>
          <w:i/>
          <w:sz w:val="22"/>
          <w:szCs w:val="22"/>
        </w:rPr>
        <w:t>Bonfà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9D2FE4">
        <w:rPr>
          <w:i/>
          <w:sz w:val="22"/>
          <w:szCs w:val="22"/>
        </w:rPr>
        <w:t xml:space="preserve"> </w:t>
      </w:r>
      <w:r w:rsidR="00503C6F">
        <w:rPr>
          <w:i/>
          <w:sz w:val="22"/>
          <w:szCs w:val="22"/>
        </w:rPr>
        <w:t>orientamento</w:t>
      </w:r>
      <w:r w:rsidR="009D2FE4">
        <w:rPr>
          <w:i/>
          <w:sz w:val="22"/>
          <w:szCs w:val="22"/>
        </w:rPr>
        <w:t>@unige.it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503C6F">
        <w:rPr>
          <w:i/>
          <w:sz w:val="22"/>
          <w:szCs w:val="22"/>
        </w:rPr>
        <w:t>2</w:t>
      </w:r>
      <w:r w:rsidR="009D2FE4">
        <w:rPr>
          <w:i/>
          <w:sz w:val="22"/>
          <w:szCs w:val="22"/>
        </w:rPr>
        <w:t>/2020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D548F3" w:rsidRDefault="00D548F3" w:rsidP="009D2FE4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548F3">
              <w:rPr>
                <w:sz w:val="22"/>
                <w:szCs w:val="22"/>
              </w:rPr>
              <w:t xml:space="preserve">Area </w:t>
            </w:r>
            <w:r w:rsidR="009D2FE4">
              <w:rPr>
                <w:sz w:val="22"/>
                <w:szCs w:val="22"/>
              </w:rPr>
              <w:t>Orientamento, Tutorato e Career Service</w:t>
            </w:r>
          </w:p>
          <w:p w:rsidR="00D548F3" w:rsidRDefault="00D548F3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r w:rsidRPr="009D2FE4">
              <w:rPr>
                <w:sz w:val="22"/>
                <w:szCs w:val="22"/>
              </w:rPr>
              <w:t>Servizio</w:t>
            </w:r>
            <w:r w:rsidRPr="00D548F3">
              <w:rPr>
                <w:sz w:val="22"/>
                <w:szCs w:val="22"/>
              </w:rPr>
              <w:t xml:space="preserve"> </w:t>
            </w:r>
            <w:r w:rsidR="00503C6F">
              <w:rPr>
                <w:sz w:val="22"/>
                <w:szCs w:val="22"/>
              </w:rPr>
              <w:t>Orientamento e Tutorato</w:t>
            </w:r>
          </w:p>
          <w:p w:rsidR="007744CF" w:rsidRDefault="00C372C9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hyperlink r:id="rId7" w:history="1">
              <w:r w:rsidR="007744CF" w:rsidRPr="00765281">
                <w:rPr>
                  <w:rStyle w:val="Collegamentoipertestuale"/>
                  <w:sz w:val="22"/>
                  <w:szCs w:val="22"/>
                </w:rPr>
                <w:t>segreteriaaoc@unige.it</w:t>
              </w:r>
            </w:hyperlink>
          </w:p>
          <w:p w:rsidR="007744CF" w:rsidRPr="00D548F3" w:rsidRDefault="00C372C9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hyperlink r:id="rId8" w:history="1">
              <w:r w:rsidR="007744CF" w:rsidRPr="00765281">
                <w:rPr>
                  <w:rStyle w:val="Collegamentoipertestuale"/>
                  <w:sz w:val="22"/>
                  <w:szCs w:val="22"/>
                </w:rPr>
                <w:t>areaorientamento@pec.unige.it</w:t>
              </w:r>
            </w:hyperlink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16124, </w:t>
            </w:r>
            <w:r w:rsidRPr="00D548F3">
              <w:rPr>
                <w:sz w:val="22"/>
                <w:szCs w:val="22"/>
              </w:rPr>
              <w:t>Genova</w:t>
            </w:r>
          </w:p>
        </w:tc>
      </w:tr>
      <w:tr w:rsidR="007744CF" w:rsidRPr="00E94B9C" w:rsidTr="00FC7B08">
        <w:trPr>
          <w:trHeight w:val="92"/>
        </w:trPr>
        <w:tc>
          <w:tcPr>
            <w:tcW w:w="10605" w:type="dxa"/>
          </w:tcPr>
          <w:p w:rsidR="007744CF" w:rsidRPr="00D548F3" w:rsidRDefault="007744CF" w:rsidP="009D2FE4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</w:t>
      </w:r>
      <w:r w:rsidR="00401358">
        <w:rPr>
          <w:sz w:val="22"/>
          <w:szCs w:val="22"/>
        </w:rPr>
        <w:t xml:space="preserve">…………………………………… </w:t>
      </w:r>
      <w:proofErr w:type="spellStart"/>
      <w:r w:rsidR="00401358">
        <w:rPr>
          <w:sz w:val="22"/>
          <w:szCs w:val="22"/>
        </w:rPr>
        <w:t>Prov</w:t>
      </w:r>
      <w:proofErr w:type="spellEnd"/>
      <w:r w:rsidR="00401358">
        <w:rPr>
          <w:sz w:val="22"/>
          <w:szCs w:val="22"/>
        </w:rPr>
        <w:t>. ……………</w:t>
      </w:r>
      <w:r w:rsidRPr="00886B62">
        <w:rPr>
          <w:sz w:val="22"/>
          <w:szCs w:val="22"/>
        </w:rPr>
        <w:t xml:space="preserve">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</w:t>
      </w:r>
      <w:r w:rsidR="00401358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794797" w:rsidRDefault="003F3A51" w:rsidP="003F3A51">
      <w:pPr>
        <w:spacing w:after="120"/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</w:t>
      </w:r>
      <w:r w:rsidRPr="00794797">
        <w:rPr>
          <w:b/>
          <w:sz w:val="22"/>
          <w:szCs w:val="22"/>
        </w:rPr>
        <w:t xml:space="preserve">un incarico di lavoro autonomo, avente ad oggetto </w:t>
      </w:r>
      <w:r w:rsidR="00503C6F">
        <w:rPr>
          <w:b/>
          <w:sz w:val="22"/>
          <w:szCs w:val="22"/>
        </w:rPr>
        <w:t xml:space="preserve">l’intervento </w:t>
      </w:r>
      <w:r w:rsidR="00503C6F" w:rsidRPr="00503C6F">
        <w:rPr>
          <w:b/>
          <w:sz w:val="22"/>
          <w:szCs w:val="22"/>
        </w:rPr>
        <w:t xml:space="preserve">di assistenza psicologica per studenti con disagio o che denunciano problemi di tipo emotivo e relazionale e/o studenti che lamentano difficoltà nella vita universitaria ed ostacoli nel loro percorso accademico e che necessitano di momenti focalizzati sulle difficoltà che stanno vivendo e che si ripercuotono sul rendimento accademico. Tale attività sarà svolta nell’ambito del servizio di </w:t>
      </w:r>
      <w:proofErr w:type="spellStart"/>
      <w:r w:rsidR="00503C6F" w:rsidRPr="00503C6F">
        <w:rPr>
          <w:b/>
          <w:sz w:val="22"/>
          <w:szCs w:val="22"/>
        </w:rPr>
        <w:t>Counseling</w:t>
      </w:r>
      <w:proofErr w:type="spellEnd"/>
      <w:r w:rsidR="00503C6F" w:rsidRPr="00503C6F">
        <w:rPr>
          <w:b/>
          <w:sz w:val="22"/>
          <w:szCs w:val="22"/>
        </w:rPr>
        <w:t xml:space="preserve"> di Ateneo “INSIEME”</w:t>
      </w:r>
      <w:r w:rsidR="009D2FE4" w:rsidRPr="00794797">
        <w:rPr>
          <w:b/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503C6F">
        <w:rPr>
          <w:sz w:val="22"/>
          <w:szCs w:val="22"/>
        </w:rPr>
        <w:t>;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</w:t>
      </w:r>
      <w:r w:rsidR="00503C6F">
        <w:rPr>
          <w:sz w:val="22"/>
          <w:szCs w:val="22"/>
        </w:rPr>
        <w:t xml:space="preserve">ettore, il Direttore Generale, </w:t>
      </w:r>
      <w:r w:rsidR="005549AC" w:rsidRPr="005549AC">
        <w:rPr>
          <w:sz w:val="22"/>
          <w:szCs w:val="22"/>
        </w:rPr>
        <w:t xml:space="preserve">un componente del Consiglio di </w:t>
      </w:r>
      <w:r w:rsidR="00503C6F">
        <w:rPr>
          <w:sz w:val="22"/>
          <w:szCs w:val="22"/>
        </w:rPr>
        <w:t xml:space="preserve">Amministrazione dell'Università o </w:t>
      </w:r>
      <w:r w:rsidR="00503C6F">
        <w:t>di un responsabile appartenente alla struttura che intende stipulare il contratto</w:t>
      </w:r>
      <w:r w:rsidR="00503C6F">
        <w:t>;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794797" w:rsidRDefault="003F3A51" w:rsidP="0079479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</w:t>
      </w:r>
      <w:r w:rsidR="00794797">
        <w:rPr>
          <w:sz w:val="22"/>
          <w:szCs w:val="22"/>
        </w:rPr>
        <w:t>nente all’oggetto dell’incarico:</w:t>
      </w:r>
      <w:r w:rsidRPr="0079479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794797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797">
        <w:rPr>
          <w:sz w:val="22"/>
          <w:szCs w:val="22"/>
        </w:rPr>
        <w:t>………………………………………………………………………………</w:t>
      </w: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 w:rsidR="00B04B46">
        <w:rPr>
          <w:sz w:val="22"/>
          <w:szCs w:val="22"/>
        </w:rPr>
        <w:t xml:space="preserve">l’Area </w:t>
      </w:r>
      <w:r w:rsidR="00503C6F">
        <w:rPr>
          <w:sz w:val="22"/>
          <w:szCs w:val="22"/>
        </w:rPr>
        <w:t xml:space="preserve">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79479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503C6F" w:rsidRDefault="00503C6F" w:rsidP="00794797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794797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</w:t>
      </w:r>
      <w:r w:rsidR="00794797">
        <w:rPr>
          <w:sz w:val="22"/>
          <w:szCs w:val="22"/>
        </w:rPr>
        <w:t>______________________________________________________________________</w:t>
      </w:r>
      <w:r w:rsidRPr="00886B62">
        <w:rPr>
          <w:sz w:val="22"/>
          <w:szCs w:val="22"/>
        </w:rPr>
        <w:t>_</w:t>
      </w:r>
      <w:r w:rsidR="00401358">
        <w:rPr>
          <w:sz w:val="22"/>
          <w:szCs w:val="22"/>
        </w:rPr>
        <w:t>________</w:t>
      </w:r>
    </w:p>
    <w:p w:rsidR="00401358" w:rsidRDefault="00401358" w:rsidP="003F3A51">
      <w:pPr>
        <w:jc w:val="both"/>
        <w:rPr>
          <w:sz w:val="22"/>
          <w:szCs w:val="22"/>
        </w:rPr>
      </w:pPr>
    </w:p>
    <w:p w:rsidR="003F3A51" w:rsidRPr="00886B62" w:rsidRDefault="00794797" w:rsidP="003F3A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r w:rsidR="003F3A51" w:rsidRPr="00886B62">
        <w:rPr>
          <w:sz w:val="22"/>
          <w:szCs w:val="22"/>
        </w:rPr>
        <w:t>FISCALE ____________________________</w:t>
      </w:r>
      <w:r>
        <w:rPr>
          <w:sz w:val="22"/>
          <w:szCs w:val="22"/>
        </w:rPr>
        <w:t>________________________________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</w:t>
      </w:r>
      <w:r w:rsidR="00401358">
        <w:rPr>
          <w:sz w:val="22"/>
          <w:szCs w:val="22"/>
        </w:rPr>
        <w:t xml:space="preserve">           </w:t>
      </w:r>
      <w:r w:rsidR="00401358">
        <w:rPr>
          <w:sz w:val="22"/>
          <w:szCs w:val="22"/>
        </w:rPr>
        <w:tab/>
        <w:t xml:space="preserve">    SESSO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</w:t>
      </w:r>
      <w:r w:rsidR="00794797">
        <w:rPr>
          <w:sz w:val="22"/>
          <w:szCs w:val="22"/>
        </w:rPr>
        <w:t>TUALMENTE RESIDENTE A______________________________________</w:t>
      </w:r>
      <w:r w:rsidRPr="00886B62">
        <w:rPr>
          <w:sz w:val="22"/>
          <w:szCs w:val="22"/>
        </w:rPr>
        <w:t xml:space="preserve"> PROV. __</w:t>
      </w:r>
      <w:r w:rsidR="00401358">
        <w:rPr>
          <w:sz w:val="22"/>
          <w:szCs w:val="22"/>
        </w:rPr>
        <w:t>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Default="003F3A51" w:rsidP="0079479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797">
        <w:rPr>
          <w:sz w:val="22"/>
          <w:szCs w:val="22"/>
        </w:rPr>
        <w:t>___________________</w:t>
      </w:r>
    </w:p>
    <w:p w:rsidR="00794797" w:rsidRDefault="00794797" w:rsidP="00794797">
      <w:pPr>
        <w:rPr>
          <w:caps/>
          <w:sz w:val="20"/>
          <w:szCs w:val="20"/>
        </w:rPr>
      </w:pPr>
    </w:p>
    <w:p w:rsidR="00794797" w:rsidRDefault="00794797" w:rsidP="00794797">
      <w:pPr>
        <w:rPr>
          <w:sz w:val="20"/>
          <w:szCs w:val="20"/>
        </w:rPr>
      </w:pPr>
      <w:r>
        <w:rPr>
          <w:caps/>
          <w:sz w:val="20"/>
          <w:szCs w:val="20"/>
        </w:rPr>
        <w:t>dichiara,</w:t>
      </w:r>
      <w:r>
        <w:rPr>
          <w:sz w:val="20"/>
          <w:szCs w:val="20"/>
        </w:rPr>
        <w:t xml:space="preserve"> inoltre</w:t>
      </w:r>
      <w:r>
        <w:rPr>
          <w:caps/>
          <w:sz w:val="20"/>
          <w:szCs w:val="20"/>
        </w:rPr>
        <w:t xml:space="preserve">, </w:t>
      </w:r>
      <w:r>
        <w:rPr>
          <w:sz w:val="20"/>
          <w:szCs w:val="20"/>
        </w:rPr>
        <w:t>di aver prestato le seguenti attività:</w:t>
      </w:r>
    </w:p>
    <w:p w:rsidR="00794797" w:rsidRDefault="00794797" w:rsidP="00794797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3060"/>
      </w:tblGrid>
      <w:tr w:rsidR="00794797" w:rsidTr="00EA69FC">
        <w:tc>
          <w:tcPr>
            <w:tcW w:w="270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198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(dal GG/MM/AA AL GG/MM/AA)</w:t>
            </w:r>
          </w:p>
        </w:tc>
        <w:tc>
          <w:tcPr>
            <w:tcW w:w="1980" w:type="dxa"/>
            <w:hideMark/>
          </w:tcPr>
          <w:p w:rsidR="00794797" w:rsidRDefault="00794797" w:rsidP="00794797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PRESSO</w:t>
            </w:r>
          </w:p>
        </w:tc>
        <w:tc>
          <w:tcPr>
            <w:tcW w:w="306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</w:t>
            </w: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</w:tbl>
    <w:p w:rsidR="00794797" w:rsidRDefault="00794797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B6D3F" w:rsidP="003B6D3F">
      <w:pPr>
        <w:rPr>
          <w:sz w:val="20"/>
          <w:szCs w:val="20"/>
        </w:rPr>
      </w:pPr>
    </w:p>
    <w:p w:rsidR="00FC5593" w:rsidRDefault="00FC5593" w:rsidP="003B6D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0" w:rsidRDefault="00852D40">
      <w:r>
        <w:separator/>
      </w:r>
    </w:p>
  </w:endnote>
  <w:endnote w:type="continuationSeparator" w:id="0">
    <w:p w:rsidR="00852D40" w:rsidRDefault="008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C372C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72C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C372C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0" w:rsidRDefault="00852D40">
      <w:r>
        <w:separator/>
      </w:r>
    </w:p>
  </w:footnote>
  <w:footnote w:type="continuationSeparator" w:id="0">
    <w:p w:rsidR="00852D40" w:rsidRDefault="0085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64540"/>
    <w:rsid w:val="003B6D3F"/>
    <w:rsid w:val="003F3A51"/>
    <w:rsid w:val="00401358"/>
    <w:rsid w:val="00503C6F"/>
    <w:rsid w:val="005549AC"/>
    <w:rsid w:val="00613CC5"/>
    <w:rsid w:val="00644B39"/>
    <w:rsid w:val="007744CF"/>
    <w:rsid w:val="00785F5B"/>
    <w:rsid w:val="00794797"/>
    <w:rsid w:val="00852D40"/>
    <w:rsid w:val="0099177B"/>
    <w:rsid w:val="009D2FE4"/>
    <w:rsid w:val="009E1F24"/>
    <w:rsid w:val="00A96608"/>
    <w:rsid w:val="00B04B46"/>
    <w:rsid w:val="00C34B62"/>
    <w:rsid w:val="00C372C9"/>
    <w:rsid w:val="00C91C5D"/>
    <w:rsid w:val="00CC1325"/>
    <w:rsid w:val="00D548F3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06A8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Stefania Serra</cp:lastModifiedBy>
  <cp:revision>8</cp:revision>
  <dcterms:created xsi:type="dcterms:W3CDTF">2020-06-03T13:46:00Z</dcterms:created>
  <dcterms:modified xsi:type="dcterms:W3CDTF">2020-07-23T06:52:00Z</dcterms:modified>
</cp:coreProperties>
</file>