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35" w:rsidRPr="004173EC" w:rsidRDefault="00EF7635" w:rsidP="00EF7635">
      <w:r w:rsidRPr="004173EC">
        <w:t>MODULO A</w:t>
      </w:r>
    </w:p>
    <w:p w:rsidR="00EF7635" w:rsidRPr="00886B62" w:rsidRDefault="00EF7635" w:rsidP="00EF7635">
      <w:pPr>
        <w:jc w:val="both"/>
        <w:rPr>
          <w:i/>
          <w:sz w:val="22"/>
          <w:szCs w:val="22"/>
        </w:rPr>
      </w:pPr>
    </w:p>
    <w:p w:rsidR="00EF7635" w:rsidRDefault="00EF7635" w:rsidP="00EF7635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La domanda deve essere scritta a macchina ovvero, in modo chiaro e assolutamente leggibile, in stampatello.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05"/>
      </w:tblGrid>
      <w:tr w:rsidR="00EF7635" w:rsidRPr="00201040" w:rsidTr="00D57AE7">
        <w:trPr>
          <w:trHeight w:val="2717"/>
        </w:trPr>
        <w:tc>
          <w:tcPr>
            <w:tcW w:w="5173" w:type="dxa"/>
            <w:tcBorders>
              <w:top w:val="nil"/>
              <w:left w:val="nil"/>
              <w:bottom w:val="nil"/>
            </w:tcBorders>
          </w:tcPr>
          <w:p w:rsidR="00EF7635" w:rsidRPr="00201040" w:rsidRDefault="00EF7635" w:rsidP="00D57AE7"/>
          <w:p w:rsidR="00EF7635" w:rsidRPr="00201040" w:rsidRDefault="00EF7635" w:rsidP="00D57AE7">
            <w:r w:rsidRPr="00201040">
              <w:t xml:space="preserve">AL </w:t>
            </w:r>
            <w:r>
              <w:t>SEGRETARIO AMMINISTRATIVO</w:t>
            </w:r>
            <w:r w:rsidRPr="00201040">
              <w:t xml:space="preserve"> </w:t>
            </w:r>
            <w:r>
              <w:t>DIBRIS</w:t>
            </w:r>
          </w:p>
          <w:p w:rsidR="00EF7635" w:rsidRPr="00201040" w:rsidRDefault="00EF7635" w:rsidP="00D57AE7">
            <w:r w:rsidRPr="00201040">
              <w:t>DELL’UNIVERSITA’ DEGLI STUDI DI GENOVA</w:t>
            </w:r>
          </w:p>
          <w:p w:rsidR="00EF7635" w:rsidRPr="00201040" w:rsidRDefault="00EF7635" w:rsidP="00D57AE7"/>
          <w:p w:rsidR="00EF7635" w:rsidRPr="00201040" w:rsidRDefault="00EF7635" w:rsidP="00D57AE7">
            <w:r w:rsidRPr="00201040">
              <w:t xml:space="preserve">VIALE </w:t>
            </w:r>
            <w:r>
              <w:t xml:space="preserve">FRANCESCO </w:t>
            </w:r>
            <w:r w:rsidRPr="00201040">
              <w:t>CAUSA 13</w:t>
            </w:r>
          </w:p>
          <w:p w:rsidR="00EF7635" w:rsidRPr="00201040" w:rsidRDefault="00EF7635" w:rsidP="00D57AE7">
            <w:r w:rsidRPr="00201040">
              <w:t>16145 GENOVA</w:t>
            </w:r>
          </w:p>
          <w:p w:rsidR="00EF7635" w:rsidRPr="00201040" w:rsidRDefault="00EF7635" w:rsidP="00D57AE7"/>
          <w:p w:rsidR="00EF7635" w:rsidRPr="00201040" w:rsidRDefault="00EF7635" w:rsidP="00D57AE7"/>
          <w:p w:rsidR="00EF7635" w:rsidRPr="00201040" w:rsidRDefault="00EF7635" w:rsidP="00D57AE7">
            <w:pPr>
              <w:rPr>
                <w:b/>
                <w:bCs/>
                <w:i/>
                <w:iCs/>
              </w:rPr>
            </w:pPr>
          </w:p>
        </w:tc>
        <w:tc>
          <w:tcPr>
            <w:tcW w:w="4605" w:type="dxa"/>
            <w:tcBorders>
              <w:left w:val="nil"/>
            </w:tcBorders>
          </w:tcPr>
          <w:p w:rsidR="00EF7635" w:rsidRPr="00201040" w:rsidRDefault="00EF7635" w:rsidP="00D57AE7">
            <w:pPr>
              <w:jc w:val="center"/>
              <w:rPr>
                <w:b/>
                <w:bCs/>
                <w:i/>
                <w:iCs/>
              </w:rPr>
            </w:pPr>
            <w:r w:rsidRPr="00201040">
              <w:rPr>
                <w:b/>
                <w:bCs/>
                <w:i/>
                <w:iCs/>
              </w:rPr>
              <w:t>PARTE RISERVATA ALL’UFFICIO</w:t>
            </w:r>
          </w:p>
        </w:tc>
      </w:tr>
    </w:tbl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 xml:space="preserve">…………….…………………………………………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:rsidR="003F3A51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:rsidR="00EF7635" w:rsidRDefault="00EF7635" w:rsidP="00EF7635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Partita IVA (se posseduta) …………………………………………………………………………</w:t>
      </w:r>
    </w:p>
    <w:p w:rsidR="00EF7635" w:rsidRDefault="00EF7635" w:rsidP="00EF7635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Iscrizione Camera di Commercio di (se posseduta) …………………………………………………….</w:t>
      </w:r>
    </w:p>
    <w:p w:rsidR="00EF7635" w:rsidRPr="00886B62" w:rsidRDefault="00EF7635" w:rsidP="003F3A5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Iscrizione all’Albo professionale (se posseduta) 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EF7635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chiede di essere ammesso a partecipare alla procedura comparativa, per titoli, per la stipula di un incarico di lavoro autonomo</w:t>
      </w:r>
      <w:r w:rsidR="00EF7635">
        <w:rPr>
          <w:sz w:val="22"/>
          <w:szCs w:val="22"/>
        </w:rPr>
        <w:t>, avente ad oggetto: “</w:t>
      </w:r>
      <w:r w:rsidR="00536676" w:rsidRPr="007E3D6D">
        <w:rPr>
          <w:i/>
          <w:sz w:val="23"/>
          <w:szCs w:val="23"/>
        </w:rPr>
        <w:t>Valutazione delle pot</w:t>
      </w:r>
      <w:bookmarkStart w:id="0" w:name="_GoBack"/>
      <w:bookmarkEnd w:id="0"/>
      <w:r w:rsidR="00536676" w:rsidRPr="007E3D6D">
        <w:rPr>
          <w:i/>
          <w:sz w:val="23"/>
          <w:szCs w:val="23"/>
        </w:rPr>
        <w:t xml:space="preserve">enzialità di tecniche di machine </w:t>
      </w:r>
      <w:proofErr w:type="spellStart"/>
      <w:r w:rsidR="00536676" w:rsidRPr="007E3D6D">
        <w:rPr>
          <w:i/>
          <w:sz w:val="23"/>
          <w:szCs w:val="23"/>
        </w:rPr>
        <w:t>learning</w:t>
      </w:r>
      <w:proofErr w:type="spellEnd"/>
      <w:r w:rsidR="00536676" w:rsidRPr="007E3D6D">
        <w:rPr>
          <w:i/>
          <w:sz w:val="23"/>
          <w:szCs w:val="23"/>
        </w:rPr>
        <w:t xml:space="preserve"> per la valutazione del rischio di insolvenza a partire da dati temporali</w:t>
      </w:r>
      <w:r w:rsidR="00EF7635">
        <w:rPr>
          <w:sz w:val="22"/>
          <w:szCs w:val="22"/>
        </w:rPr>
        <w:t>”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EF7635">
        <w:rPr>
          <w:sz w:val="22"/>
          <w:szCs w:val="22"/>
        </w:rPr>
        <w:t>del Dipartimento di Informatica, Bioingegneria, Robotica e Ingegneria dei Sistemi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:rsidR="003F3A51" w:rsidRPr="00EF7635" w:rsidRDefault="003F3A51" w:rsidP="00EF7635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86B62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prestare o aver prestato servizio presso le segu</w:t>
      </w:r>
      <w:r w:rsidR="00EF7635">
        <w:rPr>
          <w:sz w:val="22"/>
          <w:szCs w:val="22"/>
        </w:rPr>
        <w:t xml:space="preserve">enti pubbliche amministrazioni </w:t>
      </w:r>
      <w:r w:rsidRPr="00886B62">
        <w:rPr>
          <w:sz w:val="22"/>
          <w:szCs w:val="22"/>
        </w:rPr>
        <w:t>(precisare i periodi di servizio e le qualifiche rivestite nonché, in caso di cessazione, le cause di risoluzione del/i rapporto/i di impiego):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Default="003F3A51" w:rsidP="003F3A51">
      <w:pPr>
        <w:jc w:val="both"/>
        <w:rPr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 xml:space="preserve">MODELLO  B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:rsidR="003F3A51" w:rsidRPr="00886B62" w:rsidRDefault="003F3A51" w:rsidP="003F3A51">
      <w:pPr>
        <w:pStyle w:val="Rientrocorpodeltesto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t>DICHIARAZIONE SOSTITUTIVA DI ATTO NOTORIO</w:t>
      </w: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…………………………..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tel.………………………………….…..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CB3" w:rsidRDefault="00CC1325">
      <w:r>
        <w:separator/>
      </w:r>
    </w:p>
  </w:endnote>
  <w:endnote w:type="continuationSeparator" w:id="0">
    <w:p w:rsidR="00CB7CB3" w:rsidRDefault="00CC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RDefault="00536676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36676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5B0847" w:rsidRDefault="00536676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CB3" w:rsidRDefault="00CC1325">
      <w:r>
        <w:separator/>
      </w:r>
    </w:p>
  </w:footnote>
  <w:footnote w:type="continuationSeparator" w:id="0">
    <w:p w:rsidR="00CB7CB3" w:rsidRDefault="00CC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51"/>
    <w:rsid w:val="002C6B8F"/>
    <w:rsid w:val="003F3A51"/>
    <w:rsid w:val="004C514F"/>
    <w:rsid w:val="00536676"/>
    <w:rsid w:val="005549AC"/>
    <w:rsid w:val="00785F5B"/>
    <w:rsid w:val="00A96608"/>
    <w:rsid w:val="00CB7CB3"/>
    <w:rsid w:val="00CC1325"/>
    <w:rsid w:val="00E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ROBERTA FRAGUGLIA</cp:lastModifiedBy>
  <cp:revision>7</cp:revision>
  <dcterms:created xsi:type="dcterms:W3CDTF">2018-07-16T08:52:00Z</dcterms:created>
  <dcterms:modified xsi:type="dcterms:W3CDTF">2019-10-21T10:15:00Z</dcterms:modified>
</cp:coreProperties>
</file>