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54ABE" w14:textId="2EC517BB" w:rsidR="00115172" w:rsidRPr="00115172" w:rsidRDefault="00115172" w:rsidP="00115172">
      <w:pPr>
        <w:pStyle w:val="Titolo"/>
        <w:jc w:val="left"/>
        <w:rPr>
          <w:sz w:val="20"/>
          <w:szCs w:val="20"/>
        </w:rPr>
      </w:pPr>
      <w:r>
        <w:rPr>
          <w:sz w:val="20"/>
          <w:szCs w:val="20"/>
        </w:rPr>
        <w:t>PUBBLICATO SUL ALBOWEB IL 19.05.2025</w:t>
      </w:r>
    </w:p>
    <w:p w14:paraId="5A34D393" w14:textId="098139DB"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0" w:name="SERVIZIO_RICERCA"/>
      <w:bookmarkStart w:id="1" w:name="SETTORE_RICERCA_NAZIONALE"/>
      <w:bookmarkEnd w:id="0"/>
      <w:bookmarkEnd w:id="1"/>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7777777" w:rsidR="007A1A67" w:rsidRDefault="007A1A67" w:rsidP="00115172">
      <w:pPr>
        <w:pStyle w:val="Corpotesto"/>
        <w:jc w:val="right"/>
      </w:pPr>
    </w:p>
    <w:p w14:paraId="060F221C" w14:textId="090399F6" w:rsidR="00115172" w:rsidRDefault="00115172" w:rsidP="00115172">
      <w:pPr>
        <w:pStyle w:val="Corpotesto"/>
        <w:jc w:val="right"/>
      </w:pPr>
      <w:r>
        <w:t>D.R. 2062/2025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22AA3D2E" w:rsidR="007A1A67" w:rsidRDefault="00E9051F" w:rsidP="007F1E12">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7F1E12">
        <w:t>13</w:t>
      </w:r>
      <w:r>
        <w:t>/</w:t>
      </w:r>
      <w:r w:rsidR="006F3F32">
        <w:t>0</w:t>
      </w:r>
      <w:r w:rsidR="007F1E12">
        <w:t>5</w:t>
      </w:r>
      <w:r>
        <w:t>/202</w:t>
      </w:r>
      <w:r w:rsidR="006F3F32">
        <w:t>5</w:t>
      </w:r>
      <w:r>
        <w:t xml:space="preserve"> con il quale si approva l’istituzione di n.</w:t>
      </w:r>
      <w:r w:rsidR="007F1E12">
        <w:t xml:space="preserve"> 2</w:t>
      </w:r>
      <w:r>
        <w:t xml:space="preserve"> bors</w:t>
      </w:r>
      <w:r w:rsidR="007F1E12">
        <w:t>e</w:t>
      </w:r>
      <w:r>
        <w:t xml:space="preserve"> di ricerca post- laurea</w:t>
      </w:r>
      <w:r w:rsidR="007F1E12">
        <w:t>m</w:t>
      </w:r>
      <w:r>
        <w:t xml:space="preserve">, di tipo </w:t>
      </w:r>
      <w:r w:rsidR="006F3F32">
        <w:rPr>
          <w:i/>
        </w:rPr>
        <w:t>starting</w:t>
      </w:r>
      <w:r>
        <w:rPr>
          <w:i/>
        </w:rPr>
        <w:t xml:space="preserve"> </w:t>
      </w:r>
      <w:r>
        <w:t xml:space="preserve">della durata di </w:t>
      </w:r>
      <w:r w:rsidR="007F1E12">
        <w:t>8</w:t>
      </w:r>
      <w:r>
        <w:t xml:space="preserve"> mesi, eventualmente rinnovabil</w:t>
      </w:r>
      <w:r w:rsidR="007F1E12">
        <w:t>i</w:t>
      </w:r>
      <w:r>
        <w:t>, dell’importo di € 1</w:t>
      </w:r>
      <w:r w:rsidR="007F1E12">
        <w:t>0</w:t>
      </w:r>
      <w:r>
        <w:t>.</w:t>
      </w:r>
      <w:r w:rsidR="007F1E12">
        <w:t>000</w:t>
      </w:r>
      <w:r>
        <w:t>,00 euro (</w:t>
      </w:r>
      <w:r w:rsidR="007F1E12">
        <w:t>diecimila</w:t>
      </w:r>
      <w:r>
        <w:t>/00)</w:t>
      </w:r>
      <w:r w:rsidR="007F1E12">
        <w:t xml:space="preserve"> cadauna</w:t>
      </w:r>
      <w:r>
        <w:t>, per lo svolgimento di una ricerca sul tema “</w:t>
      </w:r>
      <w:r w:rsidR="007F1E12">
        <w:t>INTEGRADIV – Mettere i pezzi assieme: una valutazione integrata dei determinanti e della vulnerabilità dei modelli di biodiversità multi-taxa, multi-aspetto e multi-scala per una conservazione efficiente delle foreste Euro-Mediterranee</w:t>
      </w:r>
      <w:r>
        <w:t>”,</w:t>
      </w:r>
      <w:r w:rsidR="007F1E12">
        <w:t xml:space="preserve"> nell’ambito del progetto </w:t>
      </w:r>
      <w:r w:rsidR="007F1E12" w:rsidRPr="007F1E12">
        <w:t>Biodiversa 2021</w:t>
      </w:r>
      <w:r w:rsidR="007F1E12">
        <w:t xml:space="preserve"> </w:t>
      </w:r>
      <w:r w:rsidR="007F1E12" w:rsidRPr="007F1E12">
        <w:t xml:space="preserve">- integradiv_biodiv21_00103 </w:t>
      </w:r>
      <w:r w:rsidR="007F1E12">
        <w:t xml:space="preserve">- </w:t>
      </w:r>
      <w:r w:rsidR="007F1E12" w:rsidRPr="007F1E12">
        <w:t>CUP: D33C21000330006</w:t>
      </w:r>
      <w:r w:rsidR="007F1E12">
        <w:t xml:space="preserve">, </w:t>
      </w:r>
      <w:r>
        <w:t>presso il DISTAV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2" w:name="DECRETA"/>
      <w:bookmarkEnd w:id="2"/>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3" w:name="Tipologia_delle_borse"/>
      <w:bookmarkEnd w:id="3"/>
      <w:r>
        <w:rPr>
          <w:b/>
        </w:rPr>
        <w:t>Art.</w:t>
      </w:r>
      <w:r>
        <w:rPr>
          <w:b/>
          <w:spacing w:val="-2"/>
        </w:rPr>
        <w:t xml:space="preserve"> </w:t>
      </w:r>
      <w:r>
        <w:rPr>
          <w:b/>
          <w:spacing w:val="-10"/>
        </w:rPr>
        <w:t>1</w:t>
      </w:r>
    </w:p>
    <w:p w14:paraId="708F411D" w14:textId="77777777" w:rsidR="007A1A67" w:rsidRDefault="00E9051F">
      <w:pPr>
        <w:spacing w:before="1"/>
        <w:ind w:left="758" w:right="617"/>
        <w:jc w:val="center"/>
        <w:rPr>
          <w:i/>
          <w:spacing w:val="-4"/>
        </w:rPr>
      </w:pPr>
      <w:r>
        <w:rPr>
          <w:i/>
        </w:rPr>
        <w:t>Tipologia</w:t>
      </w:r>
      <w:r>
        <w:rPr>
          <w:i/>
          <w:spacing w:val="-4"/>
        </w:rPr>
        <w:t xml:space="preserve"> </w:t>
      </w:r>
      <w:r>
        <w:rPr>
          <w:i/>
        </w:rPr>
        <w:t>delle</w:t>
      </w:r>
      <w:r>
        <w:rPr>
          <w:i/>
          <w:spacing w:val="-3"/>
        </w:rPr>
        <w:t xml:space="preserve"> </w:t>
      </w:r>
      <w:r>
        <w:rPr>
          <w:i/>
          <w:spacing w:val="-4"/>
        </w:rPr>
        <w:t>borse</w:t>
      </w:r>
    </w:p>
    <w:p w14:paraId="4993D50A" w14:textId="77777777" w:rsidR="00801756" w:rsidRDefault="00801756">
      <w:pPr>
        <w:spacing w:before="1"/>
        <w:ind w:left="758" w:right="617"/>
        <w:jc w:val="center"/>
        <w:rPr>
          <w:i/>
        </w:rPr>
      </w:pPr>
    </w:p>
    <w:p w14:paraId="008FBEF1" w14:textId="48ED0121" w:rsidR="00224BBF" w:rsidRDefault="00E9051F" w:rsidP="00801756">
      <w:pPr>
        <w:pStyle w:val="Corpotesto"/>
        <w:ind w:left="285"/>
        <w:jc w:val="both"/>
      </w:pPr>
      <w:r>
        <w:t xml:space="preserve">È indetto un concorso, per titoli e colloquio, per il conferimento </w:t>
      </w:r>
      <w:r w:rsidR="007F1E12" w:rsidRPr="007F1E12">
        <w:t>n. 2 borse di ricerca post-lauream, di tipo starting della durata di 8 mesi, eventualmente rinnovabili, dell’importo di € 10.000,00 euro (diecimila/00) cadauna, per lo svolgimento di una ricerca sul tema “INTEGRADIV – Mettere i pezzi assieme: una valutazione integrata dei determinanti e della vulnerabilità dei modelli di biodiversità multi-taxa, multi-aspetto e multi</w:t>
      </w:r>
      <w:r w:rsidR="007F1E12">
        <w:t>-</w:t>
      </w:r>
      <w:r w:rsidR="007F1E12" w:rsidRPr="007F1E12">
        <w:t>scala per una conservazione efficiente delle foreste Euro-Mediterranee”, nell’ambito del progetto Biodiversa 2021 - integradiv_biodiv21_00103 - CUP: D33C21000330006, presso il DISTAV dell’Università degli Studi di Genova</w:t>
      </w:r>
      <w:r w:rsidR="00224BBF">
        <w:t>;</w:t>
      </w:r>
    </w:p>
    <w:p w14:paraId="794F0353" w14:textId="77777777" w:rsidR="007F1E12" w:rsidRDefault="007F1E12" w:rsidP="00801756">
      <w:pPr>
        <w:pStyle w:val="Corpotesto"/>
        <w:ind w:left="285"/>
        <w:jc w:val="both"/>
      </w:pPr>
    </w:p>
    <w:p w14:paraId="09559589" w14:textId="51230BA5" w:rsidR="007F1E12" w:rsidRDefault="007F1E12" w:rsidP="00801756">
      <w:pPr>
        <w:pStyle w:val="Corpotesto"/>
        <w:ind w:left="285"/>
        <w:jc w:val="both"/>
      </w:pPr>
      <w:r>
        <w:t xml:space="preserve">Il programma di ricerca </w:t>
      </w:r>
      <w:r w:rsidRPr="007F1E12">
        <w:t>prevede il rilievo di specie arboree mediterranee su una griglia di 10x10 km e rilievo di tratti funzionali quali la superfice fogliare, la superficie fogliare specifica, la massa dei semi e la densità del legno</w:t>
      </w:r>
      <w:r>
        <w:t>.</w:t>
      </w: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77777777" w:rsidR="007A1A67" w:rsidRPr="007F1E12"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p>
    <w:p w14:paraId="387DA546" w14:textId="77777777" w:rsidR="007F1E12" w:rsidRDefault="007F1E12" w:rsidP="007F1E12">
      <w:pPr>
        <w:pStyle w:val="Paragrafoelenco"/>
        <w:numPr>
          <w:ilvl w:val="1"/>
          <w:numId w:val="5"/>
        </w:numPr>
        <w:tabs>
          <w:tab w:val="left" w:pos="1279"/>
          <w:tab w:val="left" w:pos="1292"/>
        </w:tabs>
        <w:ind w:right="141"/>
        <w:jc w:val="both"/>
      </w:pPr>
      <w:r>
        <w:t>laurea triennale o magistrale in Scienze Ambientali/Scienze Naturali/Scienze Biologiche o equivalenti</w:t>
      </w:r>
      <w:r w:rsidRPr="00224BBF">
        <w:t>.</w:t>
      </w:r>
    </w:p>
    <w:p w14:paraId="2B46CF48" w14:textId="77777777" w:rsidR="007F1E12" w:rsidRPr="007F1E12" w:rsidRDefault="007F1E12" w:rsidP="007F1E12">
      <w:pPr>
        <w:tabs>
          <w:tab w:val="left" w:pos="1005"/>
        </w:tabs>
        <w:spacing w:line="269" w:lineRule="exact"/>
      </w:pPr>
    </w:p>
    <w:p w14:paraId="3F30205A" w14:textId="60E6253A" w:rsidR="007F1E12" w:rsidRDefault="007F1E12">
      <w:pPr>
        <w:pStyle w:val="Paragrafoelenco"/>
        <w:numPr>
          <w:ilvl w:val="0"/>
          <w:numId w:val="5"/>
        </w:numPr>
        <w:tabs>
          <w:tab w:val="left" w:pos="1005"/>
        </w:tabs>
        <w:spacing w:line="269" w:lineRule="exact"/>
      </w:pPr>
      <w:r w:rsidRPr="007F1E12">
        <w:t>Altri requisiti obbligatori: esperienza di monitoraggio della flora.</w:t>
      </w:r>
    </w:p>
    <w:p w14:paraId="2B6943BB" w14:textId="77777777" w:rsidR="00801756" w:rsidRDefault="00801756" w:rsidP="007F1E12"/>
    <w:p w14:paraId="37733E83" w14:textId="5FAA1611" w:rsidR="007A1A67" w:rsidRDefault="00E9051F" w:rsidP="00801756">
      <w:pPr>
        <w:pStyle w:val="Titolo1"/>
        <w:spacing w:before="251" w:line="252" w:lineRule="exact"/>
      </w:pPr>
      <w:r>
        <w:t>Art.</w:t>
      </w:r>
      <w:r w:rsidRPr="00801756">
        <w:rPr>
          <w:spacing w:val="-2"/>
        </w:rPr>
        <w:t xml:space="preserve"> </w:t>
      </w:r>
      <w:r w:rsidRPr="00801756">
        <w:rPr>
          <w:spacing w:val="-10"/>
        </w:rPr>
        <w:t>3</w:t>
      </w:r>
    </w:p>
    <w:p w14:paraId="5B31F18B" w14:textId="77777777" w:rsidR="007A1A67" w:rsidRDefault="00E9051F">
      <w:pPr>
        <w:spacing w:before="4"/>
        <w:ind w:left="758" w:right="617"/>
        <w:jc w:val="center"/>
        <w:rPr>
          <w:i/>
        </w:rPr>
      </w:pPr>
      <w:bookmarkStart w:id="4" w:name="Modalità_di_presentazione_della_domanda"/>
      <w:bookmarkEnd w:id="4"/>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47084660"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sidR="007F1E12">
        <w:rPr>
          <w:b/>
        </w:rPr>
        <w:t>1</w:t>
      </w:r>
      <w:r w:rsidR="004B1344">
        <w:rPr>
          <w:b/>
        </w:rPr>
        <w:t>0</w:t>
      </w:r>
      <w:r>
        <w:rPr>
          <w:b/>
        </w:rPr>
        <w:t>/0</w:t>
      </w:r>
      <w:r w:rsidR="007F1E12">
        <w:rPr>
          <w:b/>
        </w:rPr>
        <w:t>6</w:t>
      </w:r>
      <w:r>
        <w:rPr>
          <w:b/>
        </w:rPr>
        <w:t>/2025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lastRenderedPageBreak/>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5" w:name="Valutazione"/>
      <w:bookmarkEnd w:id="5"/>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5076FB6A" w:rsidR="007A1A67" w:rsidRDefault="00E9051F">
      <w:pPr>
        <w:pStyle w:val="Corpotesto"/>
        <w:spacing w:before="251"/>
        <w:ind w:left="285" w:right="140"/>
        <w:jc w:val="both"/>
      </w:pPr>
      <w:r>
        <w:t xml:space="preserve">La prova consisterà in un colloquio che verterà sulla discussione ed approfondimento dei titoli presentati, nonché sugli argomenti inerenti </w:t>
      </w:r>
      <w:r w:rsidR="00801756">
        <w:t>al</w:t>
      </w:r>
      <w:r>
        <w:t xml:space="preserve"> tema di ricerca per cui la borsa è bandita.</w:t>
      </w:r>
    </w:p>
    <w:p w14:paraId="23466D50" w14:textId="77777777" w:rsidR="007A1A67" w:rsidRDefault="007A1A67">
      <w:pPr>
        <w:pStyle w:val="Corpotesto"/>
        <w:spacing w:before="1"/>
      </w:pPr>
    </w:p>
    <w:p w14:paraId="3F9D862E" w14:textId="7F824B18" w:rsidR="00224BBF" w:rsidRDefault="00E9051F" w:rsidP="00224BBF">
      <w:pPr>
        <w:pStyle w:val="Corpotesto"/>
        <w:ind w:left="285" w:right="139"/>
        <w:jc w:val="both"/>
      </w:pPr>
      <w:r>
        <w:t xml:space="preserve">In assenza di comunicazione contraria, i candidati sono convocati per sostenere il colloquio il giorno </w:t>
      </w:r>
      <w:r>
        <w:rPr>
          <w:b/>
        </w:rPr>
        <w:t>1</w:t>
      </w:r>
      <w:r w:rsidR="007F1E12">
        <w:rPr>
          <w:b/>
        </w:rPr>
        <w:t>7</w:t>
      </w:r>
      <w:r>
        <w:rPr>
          <w:b/>
        </w:rPr>
        <w:t>/0</w:t>
      </w:r>
      <w:r w:rsidR="007F1E12">
        <w:rPr>
          <w:b/>
        </w:rPr>
        <w:t>6</w:t>
      </w:r>
      <w:r>
        <w:rPr>
          <w:b/>
        </w:rPr>
        <w:t xml:space="preserve">/2025 </w:t>
      </w:r>
      <w:r w:rsidR="00224BBF" w:rsidRPr="00224BBF">
        <w:rPr>
          <w:bCs/>
        </w:rPr>
        <w:t>alle o</w:t>
      </w:r>
      <w:r w:rsidR="00224BBF">
        <w:t xml:space="preserve">re </w:t>
      </w:r>
      <w:r w:rsidR="007F1E12">
        <w:rPr>
          <w:b/>
          <w:bCs/>
        </w:rPr>
        <w:t>08:30</w:t>
      </w:r>
      <w:r w:rsidR="00224BBF">
        <w:t xml:space="preserve"> in </w:t>
      </w:r>
      <w:r w:rsidR="007F1E12">
        <w:t>modalità telematica sulla piattaforma Teams.</w:t>
      </w:r>
    </w:p>
    <w:p w14:paraId="187D0AA1" w14:textId="77777777" w:rsidR="00224BBF" w:rsidRDefault="00224BBF" w:rsidP="00224BBF">
      <w:pPr>
        <w:pStyle w:val="Corpotesto"/>
        <w:ind w:left="285" w:right="139"/>
        <w:jc w:val="both"/>
      </w:pPr>
    </w:p>
    <w:p w14:paraId="2DA7964D" w14:textId="4487DE84" w:rsidR="00801756" w:rsidRDefault="00E9051F" w:rsidP="007F1E12">
      <w:pPr>
        <w:pStyle w:val="Corpotesto"/>
        <w:ind w:left="285" w:right="139"/>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017BB927" w14:textId="77777777" w:rsidR="00801756" w:rsidRDefault="00E9051F" w:rsidP="00801756">
      <w:pPr>
        <w:pStyle w:val="Corpotesto"/>
        <w:ind w:left="852"/>
        <w:rPr>
          <w:spacing w:val="-2"/>
        </w:rPr>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6FED448E" w14:textId="77777777" w:rsidR="00801756" w:rsidRDefault="00801756" w:rsidP="00801756">
      <w:pPr>
        <w:pStyle w:val="Corpotesto"/>
        <w:ind w:left="852"/>
        <w:rPr>
          <w:spacing w:val="-2"/>
        </w:rPr>
      </w:pPr>
    </w:p>
    <w:p w14:paraId="6F3972D9" w14:textId="1931E30C" w:rsidR="007A1A67" w:rsidRDefault="00E9051F" w:rsidP="00801756">
      <w:pPr>
        <w:pStyle w:val="Paragrafoelenco"/>
        <w:numPr>
          <w:ilvl w:val="0"/>
          <w:numId w:val="3"/>
        </w:numPr>
        <w:tabs>
          <w:tab w:val="left" w:pos="1571"/>
          <w:tab w:val="left" w:pos="6583"/>
        </w:tabs>
        <w:spacing w:before="1"/>
        <w:ind w:hanging="359"/>
      </w:pPr>
      <w:r>
        <w:t>Titoli:</w:t>
      </w:r>
      <w:r>
        <w:rPr>
          <w:spacing w:val="-5"/>
        </w:rPr>
        <w:t xml:space="preserve"> </w:t>
      </w:r>
      <w:r w:rsidRPr="00801756">
        <w:rPr>
          <w:spacing w:val="-2"/>
        </w:rPr>
        <w:t>massimo</w:t>
      </w:r>
      <w:r>
        <w:rPr>
          <w:spacing w:val="-5"/>
        </w:rPr>
        <w:t xml:space="preserve"> </w:t>
      </w:r>
      <w:r w:rsidR="007F1E12">
        <w:t>50</w:t>
      </w:r>
      <w:r>
        <w:t xml:space="preserve">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75B35AFA"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7F1E12">
        <w:rPr>
          <w:spacing w:val="-2"/>
        </w:rPr>
        <w:t>20</w:t>
      </w:r>
      <w:r>
        <w:rPr>
          <w:spacing w:val="-2"/>
        </w:rPr>
        <w:t>/100;</w:t>
      </w:r>
    </w:p>
    <w:p w14:paraId="7EB2342E" w14:textId="6FF243B9"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224BBF">
        <w:rPr>
          <w:spacing w:val="-2"/>
        </w:rPr>
        <w:t>1</w:t>
      </w:r>
      <w:r w:rsidR="007F1E12">
        <w:rPr>
          <w:spacing w:val="-2"/>
        </w:rPr>
        <w:t>5</w:t>
      </w:r>
      <w:r>
        <w:rPr>
          <w:spacing w:val="-2"/>
        </w:rPr>
        <w:t>/100;</w:t>
      </w:r>
    </w:p>
    <w:p w14:paraId="3CB5BD90" w14:textId="3281F0D1" w:rsidR="007A1A67" w:rsidRDefault="00E9051F" w:rsidP="007F1E12">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w:t>
      </w:r>
      <w:r w:rsidR="007F1E12">
        <w:rPr>
          <w:spacing w:val="-2"/>
        </w:rPr>
        <w:t>15</w:t>
      </w:r>
      <w:r>
        <w:rPr>
          <w:spacing w:val="-2"/>
        </w:rPr>
        <w:t>/100.</w:t>
      </w:r>
    </w:p>
    <w:p w14:paraId="23361F52" w14:textId="7D22F4EE"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sidR="007F1E12">
        <w:rPr>
          <w:spacing w:val="-2"/>
        </w:rPr>
        <w:t>50</w:t>
      </w:r>
      <w:r>
        <w:rPr>
          <w:spacing w:val="-2"/>
        </w:rPr>
        <w:t>/100;</w:t>
      </w:r>
    </w:p>
    <w:p w14:paraId="6E5C56BE" w14:textId="51494E9F" w:rsidR="007A1A67" w:rsidRDefault="00E9051F">
      <w:pPr>
        <w:pStyle w:val="Corpotesto"/>
        <w:spacing w:before="235"/>
        <w:ind w:left="285" w:right="135"/>
        <w:jc w:val="both"/>
      </w:pPr>
      <w:r>
        <w:t xml:space="preserve">La valutazione dei titoli deve precedere quella relativa al colloquio. Il colloquio si intende superato se </w:t>
      </w:r>
      <w:r>
        <w:lastRenderedPageBreak/>
        <w:t xml:space="preserve">la/il candidata/o ottiene una votazione di almeno </w:t>
      </w:r>
      <w:r w:rsidR="007F1E12">
        <w:t>4</w:t>
      </w:r>
      <w:r>
        <w:t>0/100.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6" w:name="Art._5"/>
      <w:bookmarkEnd w:id="6"/>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7" w:name="Art._6"/>
      <w:bookmarkEnd w:id="7"/>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0F14BC6B" w:rsidR="007A1A67" w:rsidRDefault="00E9051F">
      <w:pPr>
        <w:pStyle w:val="Corpotesto"/>
        <w:spacing w:before="251"/>
        <w:ind w:left="285" w:right="139"/>
        <w:jc w:val="both"/>
      </w:pPr>
      <w:r>
        <w:t xml:space="preserve">L’attività correlata alla borsa di ricerca avrà inizio a decorrere dal </w:t>
      </w:r>
      <w:r>
        <w:rPr>
          <w:b/>
        </w:rPr>
        <w:t>01/0</w:t>
      </w:r>
      <w:r w:rsidR="007F1E12">
        <w:rPr>
          <w:b/>
        </w:rPr>
        <w:t>7</w:t>
      </w:r>
      <w:r>
        <w:rPr>
          <w:b/>
        </w:rPr>
        <w:t>/2025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554E2A10" w14:textId="77777777" w:rsidR="00801756" w:rsidRDefault="00801756">
      <w:pPr>
        <w:pStyle w:val="Titolo1"/>
        <w:spacing w:before="66"/>
      </w:pPr>
      <w:bookmarkStart w:id="8" w:name="Art._9"/>
      <w:bookmarkEnd w:id="8"/>
    </w:p>
    <w:p w14:paraId="3A422022" w14:textId="77777777" w:rsidR="00801756" w:rsidRDefault="00801756">
      <w:pPr>
        <w:pStyle w:val="Titolo1"/>
        <w:spacing w:before="66"/>
      </w:pPr>
    </w:p>
    <w:p w14:paraId="0A1E3517" w14:textId="32B08DF1" w:rsidR="007A1A67" w:rsidRDefault="00E9051F">
      <w:pPr>
        <w:pStyle w:val="Titolo1"/>
        <w:spacing w:before="66"/>
      </w:pPr>
      <w:r>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 xml:space="preserve">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w:t>
      </w:r>
      <w:r>
        <w:lastRenderedPageBreak/>
        <w:t>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9" w:name="Art._10"/>
      <w:bookmarkEnd w:id="9"/>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0" w:name="Art._11"/>
      <w:bookmarkStart w:id="11" w:name="Rinvio"/>
      <w:bookmarkEnd w:id="10"/>
      <w:bookmarkEnd w:id="11"/>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58954733" w14:textId="7D035A48" w:rsidR="007A1A67" w:rsidRDefault="00CA5932">
      <w:pPr>
        <w:pStyle w:val="Corpotesto"/>
      </w:pPr>
      <w:r>
        <w:t xml:space="preserve">Genova, </w:t>
      </w:r>
      <w:r w:rsidR="00115172">
        <w:t>16.05.2025</w:t>
      </w: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06729D1F" w14:textId="77777777" w:rsidR="00801756" w:rsidRDefault="00801756">
      <w:pPr>
        <w:pStyle w:val="Corpotesto"/>
        <w:rPr>
          <w:i/>
        </w:rPr>
      </w:pPr>
    </w:p>
    <w:p w14:paraId="51FF7D44" w14:textId="77777777" w:rsidR="00801756" w:rsidRDefault="00801756">
      <w:pPr>
        <w:pStyle w:val="Corpotesto"/>
        <w:rPr>
          <w:i/>
        </w:rPr>
      </w:pPr>
    </w:p>
    <w:p w14:paraId="22FDE03D" w14:textId="77777777" w:rsidR="00801756" w:rsidRDefault="00801756">
      <w:pPr>
        <w:pStyle w:val="Corpotesto"/>
        <w:rPr>
          <w:i/>
        </w:rPr>
      </w:pPr>
    </w:p>
    <w:p w14:paraId="391D6998" w14:textId="77777777" w:rsidR="00801756" w:rsidRDefault="00801756">
      <w:pPr>
        <w:pStyle w:val="Corpotesto"/>
        <w:rPr>
          <w:i/>
        </w:rPr>
      </w:pPr>
    </w:p>
    <w:p w14:paraId="235E2ECC" w14:textId="77777777" w:rsidR="00801756" w:rsidRDefault="00801756">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2" w:name="AL_MAGNIFICO_RETTORE_DELL’UNIVERSITA’_DE"/>
      <w:bookmarkEnd w:id="12"/>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0465E5"/>
    <w:rsid w:val="00115172"/>
    <w:rsid w:val="002106EF"/>
    <w:rsid w:val="00224BBF"/>
    <w:rsid w:val="004B1344"/>
    <w:rsid w:val="004F2181"/>
    <w:rsid w:val="005F2F0F"/>
    <w:rsid w:val="006F3F32"/>
    <w:rsid w:val="007A1A67"/>
    <w:rsid w:val="007D025E"/>
    <w:rsid w:val="007F1E12"/>
    <w:rsid w:val="00801756"/>
    <w:rsid w:val="009A761D"/>
    <w:rsid w:val="00AE4B92"/>
    <w:rsid w:val="00CA5932"/>
    <w:rsid w:val="00D6370D"/>
    <w:rsid w:val="00DC7E04"/>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2087</Words>
  <Characters>11899</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10</cp:revision>
  <dcterms:created xsi:type="dcterms:W3CDTF">2025-02-03T07:31:00Z</dcterms:created>
  <dcterms:modified xsi:type="dcterms:W3CDTF">2025-05-19T06:41:00Z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