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1837A" w14:textId="77777777" w:rsidR="00395D53" w:rsidRDefault="00395D53" w:rsidP="005C191E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37163251" w14:textId="01DDD56E" w:rsidR="00222BAE" w:rsidRPr="005C191E" w:rsidRDefault="00E853AF" w:rsidP="005C191E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E853AF">
        <w:rPr>
          <w:rFonts w:cstheme="minorHAnsi"/>
          <w:b/>
          <w:bCs/>
          <w:sz w:val="28"/>
          <w:szCs w:val="28"/>
        </w:rPr>
        <w:t>Programma</w:t>
      </w:r>
      <w:r>
        <w:rPr>
          <w:rFonts w:cstheme="minorHAnsi"/>
          <w:b/>
          <w:bCs/>
          <w:sz w:val="28"/>
          <w:szCs w:val="28"/>
        </w:rPr>
        <w:t xml:space="preserve"> di valorizzazione dei brevetti</w:t>
      </w:r>
      <w:r>
        <w:rPr>
          <w:rFonts w:cstheme="minorHAnsi"/>
          <w:b/>
          <w:bCs/>
          <w:sz w:val="28"/>
          <w:szCs w:val="28"/>
        </w:rPr>
        <w:br/>
      </w:r>
      <w:r w:rsidRPr="00E853AF">
        <w:rPr>
          <w:rFonts w:cstheme="minorHAnsi"/>
          <w:b/>
          <w:bCs/>
          <w:sz w:val="28"/>
          <w:szCs w:val="28"/>
        </w:rPr>
        <w:t>“</w:t>
      </w:r>
      <w:proofErr w:type="spellStart"/>
      <w:r w:rsidRPr="00E853AF">
        <w:rPr>
          <w:rFonts w:cstheme="minorHAnsi"/>
          <w:b/>
          <w:bCs/>
          <w:sz w:val="28"/>
          <w:szCs w:val="28"/>
        </w:rPr>
        <w:t>Build</w:t>
      </w:r>
      <w:proofErr w:type="spellEnd"/>
      <w:r w:rsidRPr="00E853AF">
        <w:rPr>
          <w:rFonts w:cstheme="minorHAnsi"/>
          <w:b/>
          <w:bCs/>
          <w:sz w:val="28"/>
          <w:szCs w:val="28"/>
        </w:rPr>
        <w:t xml:space="preserve"> up </w:t>
      </w:r>
      <w:proofErr w:type="spellStart"/>
      <w:r w:rsidRPr="00E853AF">
        <w:rPr>
          <w:rFonts w:cstheme="minorHAnsi"/>
          <w:b/>
          <w:bCs/>
          <w:sz w:val="28"/>
          <w:szCs w:val="28"/>
        </w:rPr>
        <w:t>your</w:t>
      </w:r>
      <w:proofErr w:type="spellEnd"/>
      <w:r w:rsidRPr="00E853AF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E853AF">
        <w:rPr>
          <w:rFonts w:cstheme="minorHAnsi"/>
          <w:b/>
          <w:bCs/>
          <w:sz w:val="28"/>
          <w:szCs w:val="28"/>
        </w:rPr>
        <w:t>tech</w:t>
      </w:r>
      <w:proofErr w:type="spellEnd"/>
      <w:r w:rsidRPr="00E853AF">
        <w:rPr>
          <w:rFonts w:cstheme="minorHAnsi"/>
          <w:b/>
          <w:bCs/>
          <w:sz w:val="28"/>
          <w:szCs w:val="28"/>
        </w:rPr>
        <w:t>” (BUYT)</w:t>
      </w:r>
    </w:p>
    <w:p w14:paraId="17754B62" w14:textId="6185C5C6" w:rsidR="00222BAE" w:rsidRDefault="00395D53" w:rsidP="00222BAE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RELAZIONE FINALE</w:t>
      </w:r>
    </w:p>
    <w:p w14:paraId="464F03FF" w14:textId="77777777" w:rsidR="007B2F15" w:rsidRDefault="007B2F15" w:rsidP="00222BAE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</w:p>
    <w:tbl>
      <w:tblPr>
        <w:tblW w:w="9862" w:type="dxa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6"/>
        <w:gridCol w:w="7056"/>
      </w:tblGrid>
      <w:tr w:rsidR="00222BAE" w:rsidRPr="005C191E" w14:paraId="36D3D9EC" w14:textId="77777777" w:rsidTr="004E4056">
        <w:trPr>
          <w:trHeight w:val="20"/>
          <w:jc w:val="center"/>
        </w:trPr>
        <w:tc>
          <w:tcPr>
            <w:tcW w:w="2806" w:type="dxa"/>
            <w:vAlign w:val="center"/>
            <w:hideMark/>
          </w:tcPr>
          <w:p w14:paraId="09D99EA2" w14:textId="3D33F7B6" w:rsidR="00222BAE" w:rsidRPr="005C191E" w:rsidRDefault="00222BAE" w:rsidP="00297E55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5C191E">
              <w:rPr>
                <w:rFonts w:eastAsia="Times New Roman" w:cstheme="minorHAnsi"/>
                <w:b/>
              </w:rPr>
              <w:t xml:space="preserve">Nome </w:t>
            </w:r>
            <w:r w:rsidR="004E4056">
              <w:rPr>
                <w:rFonts w:eastAsia="Times New Roman" w:cstheme="minorHAnsi"/>
                <w:b/>
              </w:rPr>
              <w:t>e Cognome</w:t>
            </w:r>
          </w:p>
          <w:p w14:paraId="7CA770E2" w14:textId="41F725EB" w:rsidR="00222BAE" w:rsidRPr="005C191E" w:rsidRDefault="00222BAE" w:rsidP="00297E55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5C191E">
              <w:rPr>
                <w:rFonts w:eastAsia="Times New Roman" w:cstheme="minorHAnsi"/>
                <w:b/>
              </w:rPr>
              <w:t>Responsabile di Progetto</w:t>
            </w:r>
          </w:p>
        </w:tc>
        <w:tc>
          <w:tcPr>
            <w:tcW w:w="7056" w:type="dxa"/>
            <w:vAlign w:val="center"/>
          </w:tcPr>
          <w:p w14:paraId="7CD29CBC" w14:textId="77777777" w:rsidR="00222BAE" w:rsidRPr="005C191E" w:rsidRDefault="00222BAE" w:rsidP="004E4056">
            <w:pPr>
              <w:spacing w:before="120" w:after="120" w:line="240" w:lineRule="auto"/>
              <w:rPr>
                <w:rFonts w:eastAsia="Times New Roman" w:cstheme="minorHAnsi"/>
              </w:rPr>
            </w:pPr>
          </w:p>
        </w:tc>
      </w:tr>
      <w:tr w:rsidR="00297E55" w:rsidRPr="005C191E" w14:paraId="2274180F" w14:textId="77777777" w:rsidTr="004E4056">
        <w:trPr>
          <w:trHeight w:val="20"/>
          <w:jc w:val="center"/>
        </w:trPr>
        <w:tc>
          <w:tcPr>
            <w:tcW w:w="2806" w:type="dxa"/>
            <w:vAlign w:val="center"/>
          </w:tcPr>
          <w:p w14:paraId="21B72B5A" w14:textId="3F192041" w:rsidR="00297E55" w:rsidRPr="005C191E" w:rsidRDefault="00297E55" w:rsidP="00297E55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5C191E">
              <w:rPr>
                <w:rFonts w:eastAsia="Times New Roman" w:cstheme="minorHAnsi"/>
                <w:b/>
              </w:rPr>
              <w:t>Titolo del progetto</w:t>
            </w:r>
          </w:p>
        </w:tc>
        <w:tc>
          <w:tcPr>
            <w:tcW w:w="7056" w:type="dxa"/>
            <w:vAlign w:val="center"/>
          </w:tcPr>
          <w:p w14:paraId="0B06E461" w14:textId="77777777" w:rsidR="00297E55" w:rsidRPr="005C191E" w:rsidRDefault="00297E55" w:rsidP="004E4056">
            <w:pPr>
              <w:spacing w:before="120" w:after="120" w:line="240" w:lineRule="auto"/>
              <w:rPr>
                <w:rFonts w:eastAsia="Times New Roman" w:cstheme="minorHAnsi"/>
              </w:rPr>
            </w:pPr>
          </w:p>
        </w:tc>
      </w:tr>
      <w:tr w:rsidR="00222BAE" w:rsidRPr="005C191E" w14:paraId="22E1BD32" w14:textId="77777777" w:rsidTr="004E4056">
        <w:trPr>
          <w:trHeight w:val="400"/>
          <w:jc w:val="center"/>
        </w:trPr>
        <w:tc>
          <w:tcPr>
            <w:tcW w:w="2806" w:type="dxa"/>
            <w:vAlign w:val="center"/>
            <w:hideMark/>
          </w:tcPr>
          <w:p w14:paraId="7FBFA509" w14:textId="695DDBC7" w:rsidR="00222BAE" w:rsidRPr="005C191E" w:rsidRDefault="00E853AF" w:rsidP="00297E55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Dipartimento</w:t>
            </w:r>
          </w:p>
        </w:tc>
        <w:tc>
          <w:tcPr>
            <w:tcW w:w="7056" w:type="dxa"/>
            <w:vAlign w:val="center"/>
          </w:tcPr>
          <w:p w14:paraId="73F1EB6D" w14:textId="77777777" w:rsidR="00222BAE" w:rsidRPr="005C191E" w:rsidRDefault="00222BAE" w:rsidP="004E4056">
            <w:pPr>
              <w:spacing w:before="120" w:after="120" w:line="240" w:lineRule="auto"/>
              <w:rPr>
                <w:rFonts w:eastAsia="Times New Roman" w:cstheme="minorHAnsi"/>
              </w:rPr>
            </w:pPr>
          </w:p>
        </w:tc>
      </w:tr>
      <w:tr w:rsidR="00222BAE" w:rsidRPr="005C191E" w14:paraId="0C21EE99" w14:textId="77777777" w:rsidTr="004E4056">
        <w:trPr>
          <w:trHeight w:val="20"/>
          <w:jc w:val="center"/>
        </w:trPr>
        <w:tc>
          <w:tcPr>
            <w:tcW w:w="2806" w:type="dxa"/>
            <w:vAlign w:val="center"/>
          </w:tcPr>
          <w:p w14:paraId="004B0E76" w14:textId="666B4C63" w:rsidR="00222BAE" w:rsidRPr="00E853AF" w:rsidRDefault="00222BAE" w:rsidP="00297E55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5C191E">
              <w:rPr>
                <w:rFonts w:eastAsia="Times New Roman" w:cstheme="minorHAnsi"/>
                <w:b/>
              </w:rPr>
              <w:t>Periodo di riferimento</w:t>
            </w:r>
          </w:p>
        </w:tc>
        <w:tc>
          <w:tcPr>
            <w:tcW w:w="7056" w:type="dxa"/>
            <w:vAlign w:val="center"/>
          </w:tcPr>
          <w:p w14:paraId="5A766C34" w14:textId="3D5E5146" w:rsidR="00161DA6" w:rsidRPr="005C191E" w:rsidRDefault="00161DA6" w:rsidP="004E4056">
            <w:pPr>
              <w:spacing w:before="120" w:after="120" w:line="240" w:lineRule="auto"/>
              <w:rPr>
                <w:rFonts w:eastAsia="Times New Roman" w:cstheme="minorHAnsi"/>
              </w:rPr>
            </w:pPr>
          </w:p>
        </w:tc>
      </w:tr>
    </w:tbl>
    <w:p w14:paraId="1F7F17C6" w14:textId="77777777" w:rsidR="006D09EA" w:rsidRPr="00E853AF" w:rsidRDefault="006D09EA" w:rsidP="00E853AF">
      <w:pPr>
        <w:pStyle w:val="Nessunaspaziatura"/>
        <w:rPr>
          <w:rFonts w:asciiTheme="minorHAnsi" w:hAnsiTheme="minorHAnsi" w:cstheme="minorHAnsi"/>
          <w:bCs/>
          <w:iCs/>
          <w:sz w:val="24"/>
          <w:szCs w:val="24"/>
          <w:lang w:val="it-IT"/>
        </w:rPr>
      </w:pPr>
    </w:p>
    <w:p w14:paraId="3D6B5CFB" w14:textId="53B0C786" w:rsidR="0095230E" w:rsidRPr="00A65B31" w:rsidRDefault="0095230E" w:rsidP="0095230E">
      <w:pPr>
        <w:pStyle w:val="Nessunaspaziatura"/>
        <w:rPr>
          <w:rFonts w:asciiTheme="minorHAnsi" w:hAnsiTheme="minorHAnsi" w:cstheme="minorHAnsi"/>
          <w:bCs/>
          <w:iCs/>
          <w:sz w:val="24"/>
          <w:szCs w:val="24"/>
          <w:lang w:val="it-IT"/>
        </w:rPr>
      </w:pPr>
    </w:p>
    <w:p w14:paraId="4A1D13DC" w14:textId="77777777" w:rsidR="00E853AF" w:rsidRPr="00A65B31" w:rsidRDefault="00E853AF" w:rsidP="0095230E">
      <w:pPr>
        <w:pStyle w:val="Nessunaspaziatura"/>
        <w:rPr>
          <w:rFonts w:asciiTheme="minorHAnsi" w:hAnsiTheme="minorHAnsi" w:cstheme="minorHAnsi"/>
          <w:bCs/>
          <w:iCs/>
          <w:sz w:val="24"/>
          <w:szCs w:val="24"/>
          <w:lang w:val="it-IT"/>
        </w:rPr>
      </w:pPr>
    </w:p>
    <w:p w14:paraId="5F24C042" w14:textId="601A044D" w:rsidR="00395D53" w:rsidRDefault="00395D53" w:rsidP="00395D53">
      <w:pPr>
        <w:pStyle w:val="Paragrafoelenco"/>
        <w:numPr>
          <w:ilvl w:val="0"/>
          <w:numId w:val="7"/>
        </w:numPr>
        <w:spacing w:after="0" w:line="240" w:lineRule="auto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Descrizione dettagliata delle attività svolte</w:t>
      </w:r>
    </w:p>
    <w:p w14:paraId="6123E167" w14:textId="77777777" w:rsidR="00395D53" w:rsidRDefault="00395D53" w:rsidP="00395D53">
      <w:pPr>
        <w:pStyle w:val="Paragrafoelenco"/>
        <w:spacing w:after="0" w:line="240" w:lineRule="auto"/>
        <w:rPr>
          <w:rFonts w:cstheme="minorHAnsi"/>
          <w:b/>
          <w:iCs/>
          <w:sz w:val="24"/>
          <w:szCs w:val="24"/>
        </w:rPr>
      </w:pPr>
    </w:p>
    <w:p w14:paraId="71A19D3C" w14:textId="675F0EA6" w:rsidR="00395D53" w:rsidRDefault="00406959" w:rsidP="00395D53">
      <w:pPr>
        <w:pStyle w:val="Paragrafoelenco"/>
        <w:numPr>
          <w:ilvl w:val="0"/>
          <w:numId w:val="7"/>
        </w:numPr>
        <w:spacing w:after="0" w:line="240" w:lineRule="auto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R</w:t>
      </w:r>
      <w:r w:rsidR="00395D53">
        <w:rPr>
          <w:rFonts w:cstheme="minorHAnsi"/>
          <w:b/>
          <w:iCs/>
          <w:sz w:val="24"/>
          <w:szCs w:val="24"/>
        </w:rPr>
        <w:t>isultati conseguiti in termini d</w:t>
      </w:r>
      <w:r w:rsidR="00176E7C">
        <w:rPr>
          <w:rFonts w:cstheme="minorHAnsi"/>
          <w:b/>
          <w:iCs/>
          <w:sz w:val="24"/>
          <w:szCs w:val="24"/>
        </w:rPr>
        <w:t>i valorizzazione del brevetto/</w:t>
      </w:r>
      <w:r w:rsidR="00395D53">
        <w:rPr>
          <w:rFonts w:cstheme="minorHAnsi"/>
          <w:b/>
          <w:iCs/>
          <w:sz w:val="24"/>
          <w:szCs w:val="24"/>
        </w:rPr>
        <w:t>domanda di brevetto con riferimento alla scala TRL</w:t>
      </w:r>
    </w:p>
    <w:p w14:paraId="44B70C14" w14:textId="77777777" w:rsidR="00395D53" w:rsidRPr="00395D53" w:rsidRDefault="00395D53" w:rsidP="00395D53">
      <w:pPr>
        <w:pStyle w:val="Paragrafoelenco"/>
        <w:rPr>
          <w:rFonts w:cstheme="minorHAnsi"/>
          <w:b/>
          <w:iCs/>
          <w:sz w:val="24"/>
          <w:szCs w:val="24"/>
        </w:rPr>
      </w:pPr>
      <w:bookmarkStart w:id="0" w:name="_GoBack"/>
      <w:bookmarkEnd w:id="0"/>
    </w:p>
    <w:p w14:paraId="46FBCB67" w14:textId="0BF922A8" w:rsidR="00395D53" w:rsidRDefault="00395D53" w:rsidP="00395D53">
      <w:pPr>
        <w:pStyle w:val="Paragrafoelenco"/>
        <w:numPr>
          <w:ilvl w:val="0"/>
          <w:numId w:val="7"/>
        </w:numPr>
        <w:spacing w:after="0" w:line="240" w:lineRule="auto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Coinvolgimento di soggetti appartenenti al mondo imprenditoriale/industriale, con indicazione dell’eventuale partecipazione nelle</w:t>
      </w:r>
      <w:r w:rsidR="00FF397D">
        <w:rPr>
          <w:rFonts w:cstheme="minorHAnsi"/>
          <w:b/>
          <w:iCs/>
          <w:sz w:val="24"/>
          <w:szCs w:val="24"/>
        </w:rPr>
        <w:t xml:space="preserve"> attività di valorizzazione e</w:t>
      </w:r>
      <w:r>
        <w:rPr>
          <w:rFonts w:cstheme="minorHAnsi"/>
          <w:b/>
          <w:iCs/>
          <w:sz w:val="24"/>
          <w:szCs w:val="24"/>
        </w:rPr>
        <w:t xml:space="preserve"> prospettive di coinvolgimento future</w:t>
      </w:r>
    </w:p>
    <w:p w14:paraId="7E328412" w14:textId="77777777" w:rsidR="00395D53" w:rsidRPr="00395D53" w:rsidRDefault="00395D53" w:rsidP="00395D53">
      <w:pPr>
        <w:pStyle w:val="Paragrafoelenco"/>
        <w:rPr>
          <w:rFonts w:cstheme="minorHAnsi"/>
          <w:b/>
          <w:iCs/>
          <w:sz w:val="24"/>
          <w:szCs w:val="24"/>
        </w:rPr>
      </w:pPr>
    </w:p>
    <w:p w14:paraId="52F486FE" w14:textId="469625E6" w:rsidR="00395D53" w:rsidRDefault="00395D53" w:rsidP="00395D53">
      <w:pPr>
        <w:pStyle w:val="Paragrafoelenco"/>
        <w:numPr>
          <w:ilvl w:val="0"/>
          <w:numId w:val="7"/>
        </w:numPr>
        <w:spacing w:after="0" w:line="240" w:lineRule="auto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Previsione di commercializzazione del brev</w:t>
      </w:r>
      <w:r w:rsidR="00FF397D">
        <w:rPr>
          <w:rFonts w:cstheme="minorHAnsi"/>
          <w:b/>
          <w:iCs/>
          <w:sz w:val="24"/>
          <w:szCs w:val="24"/>
        </w:rPr>
        <w:t>e</w:t>
      </w:r>
      <w:r>
        <w:rPr>
          <w:rFonts w:cstheme="minorHAnsi"/>
          <w:b/>
          <w:iCs/>
          <w:sz w:val="24"/>
          <w:szCs w:val="24"/>
        </w:rPr>
        <w:t>tto/domanda di brevetto</w:t>
      </w:r>
    </w:p>
    <w:p w14:paraId="09EB9A37" w14:textId="77777777" w:rsidR="00395D53" w:rsidRPr="00395D53" w:rsidRDefault="00395D53" w:rsidP="00395D53">
      <w:pPr>
        <w:pStyle w:val="Paragrafoelenco"/>
        <w:rPr>
          <w:rFonts w:cstheme="minorHAnsi"/>
          <w:b/>
          <w:iCs/>
          <w:sz w:val="24"/>
          <w:szCs w:val="24"/>
        </w:rPr>
      </w:pPr>
    </w:p>
    <w:p w14:paraId="1CD65513" w14:textId="28C27767" w:rsidR="004E4056" w:rsidRDefault="00395D53" w:rsidP="00395D53">
      <w:pPr>
        <w:pStyle w:val="Paragrafoelenco"/>
        <w:numPr>
          <w:ilvl w:val="0"/>
          <w:numId w:val="7"/>
        </w:numPr>
        <w:spacing w:after="0" w:line="240" w:lineRule="auto"/>
        <w:rPr>
          <w:rFonts w:cstheme="minorHAnsi"/>
          <w:b/>
          <w:iCs/>
          <w:sz w:val="24"/>
          <w:szCs w:val="24"/>
        </w:rPr>
      </w:pPr>
      <w:r w:rsidRPr="00395D53">
        <w:rPr>
          <w:rFonts w:cstheme="minorHAnsi"/>
          <w:b/>
          <w:iCs/>
          <w:sz w:val="24"/>
          <w:szCs w:val="24"/>
        </w:rPr>
        <w:t>Previsione di ulteriore valorizzazione futura del brevetto/domanda di brevetto</w:t>
      </w:r>
    </w:p>
    <w:p w14:paraId="02CC0901" w14:textId="77777777" w:rsidR="00395D53" w:rsidRPr="00395D53" w:rsidRDefault="00395D53" w:rsidP="00395D53">
      <w:pPr>
        <w:pStyle w:val="Paragrafoelenco"/>
        <w:rPr>
          <w:rFonts w:cstheme="minorHAnsi"/>
          <w:b/>
          <w:iCs/>
          <w:sz w:val="24"/>
          <w:szCs w:val="24"/>
        </w:rPr>
      </w:pPr>
    </w:p>
    <w:p w14:paraId="476B84A2" w14:textId="77777777" w:rsidR="00395D53" w:rsidRPr="00395D53" w:rsidRDefault="00395D53" w:rsidP="00395D53">
      <w:pPr>
        <w:pStyle w:val="Paragrafoelenco"/>
        <w:spacing w:after="0" w:line="240" w:lineRule="auto"/>
        <w:rPr>
          <w:rFonts w:cstheme="minorHAnsi"/>
          <w:b/>
          <w:iCs/>
          <w:sz w:val="24"/>
          <w:szCs w:val="24"/>
        </w:rPr>
      </w:pPr>
    </w:p>
    <w:p w14:paraId="0DC62F0E" w14:textId="78D229C2" w:rsidR="005B5294" w:rsidRPr="00A65B31" w:rsidRDefault="005B5294" w:rsidP="00222BAE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3198E0AD" w14:textId="77777777" w:rsidR="00E853AF" w:rsidRPr="00A65B31" w:rsidRDefault="00E853AF" w:rsidP="00222BAE">
      <w:pPr>
        <w:spacing w:after="0" w:line="240" w:lineRule="auto"/>
        <w:rPr>
          <w:rFonts w:cstheme="minorHAnsi"/>
          <w:i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853AF" w14:paraId="7E48DC48" w14:textId="77777777" w:rsidTr="00E853AF">
        <w:tc>
          <w:tcPr>
            <w:tcW w:w="4814" w:type="dxa"/>
          </w:tcPr>
          <w:p w14:paraId="1A82DACD" w14:textId="26A7077B" w:rsidR="00E853AF" w:rsidRDefault="00E853AF" w:rsidP="00222BAE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Data</w:t>
            </w:r>
          </w:p>
        </w:tc>
        <w:tc>
          <w:tcPr>
            <w:tcW w:w="4814" w:type="dxa"/>
          </w:tcPr>
          <w:p w14:paraId="2910A2F8" w14:textId="2F21D197" w:rsidR="00E853AF" w:rsidRDefault="00E853AF" w:rsidP="00222BAE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Firma</w:t>
            </w:r>
          </w:p>
        </w:tc>
      </w:tr>
      <w:tr w:rsidR="00E853AF" w:rsidRPr="00E853AF" w14:paraId="126A64CF" w14:textId="77777777" w:rsidTr="00E853AF">
        <w:tc>
          <w:tcPr>
            <w:tcW w:w="4814" w:type="dxa"/>
          </w:tcPr>
          <w:p w14:paraId="4C37AE57" w14:textId="77777777" w:rsidR="00E853AF" w:rsidRPr="00E853AF" w:rsidRDefault="00E853AF" w:rsidP="00E853AF">
            <w:pPr>
              <w:spacing w:before="120" w:after="120" w:line="240" w:lineRule="auto"/>
              <w:rPr>
                <w:rFonts w:eastAsia="Times New Roman" w:cstheme="minorHAnsi"/>
              </w:rPr>
            </w:pPr>
          </w:p>
        </w:tc>
        <w:tc>
          <w:tcPr>
            <w:tcW w:w="4814" w:type="dxa"/>
          </w:tcPr>
          <w:p w14:paraId="0F2826EF" w14:textId="77777777" w:rsidR="00E853AF" w:rsidRPr="00E853AF" w:rsidRDefault="00E853AF" w:rsidP="00E853AF">
            <w:pPr>
              <w:spacing w:before="120" w:after="120" w:line="240" w:lineRule="auto"/>
              <w:rPr>
                <w:rFonts w:eastAsia="Times New Roman" w:cstheme="minorHAnsi"/>
              </w:rPr>
            </w:pPr>
          </w:p>
        </w:tc>
      </w:tr>
    </w:tbl>
    <w:p w14:paraId="45D5399B" w14:textId="2E5933B7" w:rsidR="00E853AF" w:rsidRDefault="00E853AF" w:rsidP="00E853AF">
      <w:pPr>
        <w:spacing w:after="0" w:line="240" w:lineRule="auto"/>
        <w:rPr>
          <w:rFonts w:cstheme="minorHAnsi"/>
          <w:b/>
          <w:iCs/>
          <w:sz w:val="24"/>
          <w:szCs w:val="24"/>
        </w:rPr>
      </w:pPr>
    </w:p>
    <w:sectPr w:rsidR="00E853AF" w:rsidSect="00E853AF">
      <w:footerReference w:type="default" r:id="rId7"/>
      <w:headerReference w:type="first" r:id="rId8"/>
      <w:footerReference w:type="first" r:id="rId9"/>
      <w:type w:val="continuous"/>
      <w:pgSz w:w="11906" w:h="16838"/>
      <w:pgMar w:top="1843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0991D" w14:textId="77777777" w:rsidR="00770A80" w:rsidRDefault="00770A80" w:rsidP="005E4B10">
      <w:pPr>
        <w:spacing w:after="0" w:line="240" w:lineRule="auto"/>
      </w:pPr>
      <w:r>
        <w:separator/>
      </w:r>
    </w:p>
  </w:endnote>
  <w:endnote w:type="continuationSeparator" w:id="0">
    <w:p w14:paraId="4B1D53FB" w14:textId="77777777" w:rsidR="00770A80" w:rsidRDefault="00770A80" w:rsidP="005E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698404"/>
      <w:docPartObj>
        <w:docPartGallery w:val="Page Numbers (Bottom of Page)"/>
        <w:docPartUnique/>
      </w:docPartObj>
    </w:sdtPr>
    <w:sdtEndPr/>
    <w:sdtContent>
      <w:p w14:paraId="460369BE" w14:textId="63983511" w:rsidR="007B2F15" w:rsidRDefault="00176E7C">
        <w:pPr>
          <w:pStyle w:val="Pidipagina"/>
          <w:jc w:val="right"/>
        </w:pPr>
      </w:p>
    </w:sdtContent>
  </w:sdt>
  <w:p w14:paraId="6A17254B" w14:textId="77777777" w:rsidR="007B2F15" w:rsidRDefault="007B2F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5B027" w14:textId="34209389" w:rsidR="007B2F15" w:rsidRDefault="007B2F15">
    <w:pPr>
      <w:pStyle w:val="Pidipagina"/>
      <w:jc w:val="right"/>
    </w:pPr>
  </w:p>
  <w:p w14:paraId="2B36A56C" w14:textId="488946B1" w:rsidR="005E4B10" w:rsidRDefault="005E4B10" w:rsidP="00DD6D6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17513" w14:textId="77777777" w:rsidR="00770A80" w:rsidRDefault="00770A80" w:rsidP="005E4B10">
      <w:pPr>
        <w:spacing w:after="0" w:line="240" w:lineRule="auto"/>
      </w:pPr>
      <w:r>
        <w:separator/>
      </w:r>
    </w:p>
  </w:footnote>
  <w:footnote w:type="continuationSeparator" w:id="0">
    <w:p w14:paraId="11D15C73" w14:textId="77777777" w:rsidR="00770A80" w:rsidRDefault="00770A80" w:rsidP="005E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C363E" w14:textId="2AE69129" w:rsidR="005E4B10" w:rsidRDefault="00F0645F" w:rsidP="007730E0">
    <w:pPr>
      <w:pStyle w:val="Intestazione"/>
      <w:tabs>
        <w:tab w:val="clear" w:pos="4819"/>
        <w:tab w:val="clear" w:pos="9638"/>
        <w:tab w:val="left" w:pos="7716"/>
      </w:tabs>
    </w:pPr>
    <w:r>
      <w:rPr>
        <w:noProof/>
        <w:lang w:eastAsia="it-IT"/>
      </w:rPr>
      <w:drawing>
        <wp:inline distT="0" distB="0" distL="0" distR="0" wp14:anchorId="5670C221" wp14:editId="3ED43F3C">
          <wp:extent cx="1659084" cy="4191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 UniGe v1.1 RGB (12)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113" cy="470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30E0">
      <w:tab/>
    </w:r>
    <w:r w:rsidR="007730E0">
      <w:rPr>
        <w:noProof/>
        <w:lang w:eastAsia="it-IT"/>
      </w:rPr>
      <w:drawing>
        <wp:inline distT="0" distB="0" distL="0" distR="0" wp14:anchorId="0F6680A8" wp14:editId="6B6F5C6B">
          <wp:extent cx="1108002" cy="623252"/>
          <wp:effectExtent l="0" t="0" r="0" b="5715"/>
          <wp:docPr id="15" name="Immagine 15" descr="MISE: bando Macchinari innovativi 2021 | Alqam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SE: bando Macchinari innovativi 2021 | Alqama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20" cy="631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301B4"/>
    <w:multiLevelType w:val="hybridMultilevel"/>
    <w:tmpl w:val="F508C75C"/>
    <w:lvl w:ilvl="0" w:tplc="BBDC80A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B245D5C"/>
    <w:multiLevelType w:val="hybridMultilevel"/>
    <w:tmpl w:val="39C24A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046AC"/>
    <w:multiLevelType w:val="hybridMultilevel"/>
    <w:tmpl w:val="DA1857C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3EB6F6D"/>
    <w:multiLevelType w:val="hybridMultilevel"/>
    <w:tmpl w:val="E702C8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81E2D"/>
    <w:multiLevelType w:val="hybridMultilevel"/>
    <w:tmpl w:val="D1322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91864"/>
    <w:multiLevelType w:val="hybridMultilevel"/>
    <w:tmpl w:val="1946E0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23D5A"/>
    <w:multiLevelType w:val="hybridMultilevel"/>
    <w:tmpl w:val="8F0AFAAE"/>
    <w:lvl w:ilvl="0" w:tplc="E7A6743C">
      <w:start w:val="1"/>
      <w:numFmt w:val="bullet"/>
      <w:lvlText w:val="-"/>
      <w:lvlJc w:val="left"/>
      <w:pPr>
        <w:ind w:left="1080" w:hanging="360"/>
      </w:pPr>
      <w:rPr>
        <w:rFonts w:ascii="Calibri" w:eastAsiaTheme="maj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AE"/>
    <w:rsid w:val="00067C02"/>
    <w:rsid w:val="00160B3D"/>
    <w:rsid w:val="00161DA6"/>
    <w:rsid w:val="00176E7C"/>
    <w:rsid w:val="00222BAE"/>
    <w:rsid w:val="00297E55"/>
    <w:rsid w:val="00323005"/>
    <w:rsid w:val="00395D53"/>
    <w:rsid w:val="003D0082"/>
    <w:rsid w:val="00406959"/>
    <w:rsid w:val="004E4056"/>
    <w:rsid w:val="005A7B3C"/>
    <w:rsid w:val="005B5294"/>
    <w:rsid w:val="005C191E"/>
    <w:rsid w:val="005E4B10"/>
    <w:rsid w:val="006D09EA"/>
    <w:rsid w:val="0075391C"/>
    <w:rsid w:val="00770A80"/>
    <w:rsid w:val="007730E0"/>
    <w:rsid w:val="007B2F15"/>
    <w:rsid w:val="007E2F52"/>
    <w:rsid w:val="00873444"/>
    <w:rsid w:val="0095230E"/>
    <w:rsid w:val="009E6364"/>
    <w:rsid w:val="00A65B31"/>
    <w:rsid w:val="00B45A6B"/>
    <w:rsid w:val="00DD6D63"/>
    <w:rsid w:val="00E05C0C"/>
    <w:rsid w:val="00E853AF"/>
    <w:rsid w:val="00ED4815"/>
    <w:rsid w:val="00F0645F"/>
    <w:rsid w:val="00F33C4D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4C5FCF"/>
  <w15:chartTrackingRefBased/>
  <w15:docId w15:val="{A6484B25-791D-459F-B18F-D433FDD2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2BA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2BAE"/>
    <w:pPr>
      <w:ind w:left="720"/>
      <w:contextualSpacing/>
    </w:pPr>
  </w:style>
  <w:style w:type="table" w:styleId="Grigliatabella">
    <w:name w:val="Table Grid"/>
    <w:basedOn w:val="Tabellanormale"/>
    <w:uiPriority w:val="39"/>
    <w:rsid w:val="00222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basedOn w:val="Normale"/>
    <w:link w:val="NessunaspaziaturaCarattere"/>
    <w:uiPriority w:val="1"/>
    <w:qFormat/>
    <w:rsid w:val="0095230E"/>
    <w:pPr>
      <w:spacing w:after="0" w:line="240" w:lineRule="auto"/>
    </w:pPr>
    <w:rPr>
      <w:rFonts w:asciiTheme="majorHAnsi" w:eastAsiaTheme="majorEastAsia" w:hAnsiTheme="majorHAnsi" w:cstheme="majorBidi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5230E"/>
    <w:rPr>
      <w:rFonts w:asciiTheme="majorHAnsi" w:eastAsiaTheme="majorEastAsia" w:hAnsiTheme="majorHAnsi" w:cstheme="majorBidi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5E4B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4B10"/>
  </w:style>
  <w:style w:type="paragraph" w:styleId="Pidipagina">
    <w:name w:val="footer"/>
    <w:basedOn w:val="Normale"/>
    <w:link w:val="PidipaginaCarattere"/>
    <w:uiPriority w:val="99"/>
    <w:unhideWhenUsed/>
    <w:rsid w:val="005E4B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4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Pierobon</dc:creator>
  <cp:keywords/>
  <dc:description/>
  <cp:lastModifiedBy>Stefania Merello</cp:lastModifiedBy>
  <cp:revision>8</cp:revision>
  <dcterms:created xsi:type="dcterms:W3CDTF">2021-11-26T11:33:00Z</dcterms:created>
  <dcterms:modified xsi:type="dcterms:W3CDTF">2021-11-26T13:07:00Z</dcterms:modified>
</cp:coreProperties>
</file>